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8516"/>
      </w:tblGrid>
      <w:tr w:rsidR="00B8227C" w14:paraId="47863503" w14:textId="77777777" w:rsidTr="00B8227C">
        <w:tc>
          <w:tcPr>
            <w:tcW w:w="8516" w:type="dxa"/>
          </w:tcPr>
          <w:p w14:paraId="27009FCB" w14:textId="77777777" w:rsidR="00B8227C" w:rsidRPr="008D2675" w:rsidRDefault="00B8227C" w:rsidP="00DC3D78">
            <w:pPr>
              <w:rPr>
                <w:rFonts w:ascii="Comic Sans MS" w:hAnsi="Comic Sans MS" w:cs="Arial"/>
                <w:b/>
              </w:rPr>
            </w:pPr>
            <w:r w:rsidRPr="008D2675">
              <w:rPr>
                <w:rFonts w:ascii="Comic Sans MS" w:hAnsi="Comic Sans MS" w:cs="Arial"/>
                <w:b/>
              </w:rPr>
              <w:t>Line Art</w:t>
            </w:r>
          </w:p>
          <w:p w14:paraId="5DFEF494" w14:textId="77777777" w:rsidR="00B8227C" w:rsidRPr="008D2675" w:rsidRDefault="00B8227C" w:rsidP="00B8227C">
            <w:pPr>
              <w:pStyle w:val="ListParagraph"/>
              <w:numPr>
                <w:ilvl w:val="0"/>
                <w:numId w:val="1"/>
              </w:numPr>
              <w:rPr>
                <w:rFonts w:ascii="Comic Sans MS" w:hAnsi="Comic Sans MS" w:cs="Arial"/>
              </w:rPr>
            </w:pPr>
            <w:r w:rsidRPr="008D2675">
              <w:rPr>
                <w:rFonts w:ascii="Comic Sans MS" w:hAnsi="Comic Sans MS" w:cs="Arial"/>
              </w:rPr>
              <w:t xml:space="preserve">On a piece of A4 paper have students measure and mark 2cm intervals around the outside of all four sides of the paper. </w:t>
            </w:r>
          </w:p>
          <w:p w14:paraId="18F9B6B2" w14:textId="77777777" w:rsidR="00B8227C" w:rsidRPr="008D2675" w:rsidRDefault="00B8227C" w:rsidP="00B8227C">
            <w:pPr>
              <w:pStyle w:val="ListParagraph"/>
              <w:numPr>
                <w:ilvl w:val="0"/>
                <w:numId w:val="1"/>
              </w:numPr>
              <w:rPr>
                <w:rFonts w:ascii="Comic Sans MS" w:hAnsi="Comic Sans MS" w:cs="Arial"/>
              </w:rPr>
            </w:pPr>
            <w:r w:rsidRPr="008D2675">
              <w:rPr>
                <w:rFonts w:ascii="Comic Sans MS" w:hAnsi="Comic Sans MS" w:cs="Arial"/>
              </w:rPr>
              <w:t xml:space="preserve">Then have students mark 2 small dots somewhere on the paper. The students then need to draw a line from each of the 2cm interval marks to the two dots in the middle of the page. </w:t>
            </w:r>
          </w:p>
          <w:p w14:paraId="3EE297D7" w14:textId="77777777" w:rsidR="00B8227C" w:rsidRPr="008D2675" w:rsidRDefault="00B8227C" w:rsidP="00B8227C">
            <w:pPr>
              <w:pStyle w:val="ListParagraph"/>
              <w:numPr>
                <w:ilvl w:val="0"/>
                <w:numId w:val="1"/>
              </w:numPr>
              <w:rPr>
                <w:rFonts w:ascii="Comic Sans MS" w:hAnsi="Comic Sans MS" w:cs="Arial"/>
              </w:rPr>
            </w:pPr>
            <w:r w:rsidRPr="008D2675">
              <w:rPr>
                <w:rFonts w:ascii="Comic Sans MS" w:hAnsi="Comic Sans MS" w:cs="Arial"/>
              </w:rPr>
              <w:t xml:space="preserve">Students then use felt pens to color the shapes and can use any pattern they choose. </w:t>
            </w:r>
          </w:p>
          <w:p w14:paraId="7DFE0BA2" w14:textId="77777777" w:rsidR="00B8227C" w:rsidRPr="008D2675" w:rsidRDefault="00B8227C" w:rsidP="00B8227C">
            <w:pPr>
              <w:rPr>
                <w:rFonts w:ascii="Comic Sans MS" w:hAnsi="Comic Sans MS" w:cs="Arial"/>
              </w:rPr>
            </w:pPr>
            <w:r w:rsidRPr="008D2675">
              <w:rPr>
                <w:rFonts w:ascii="Comic Sans MS" w:hAnsi="Comic Sans MS" w:cs="Arial"/>
              </w:rPr>
              <w:t>Displaying students’ work in the classroom for peers and visitors to see gives the students a sense of belonging to the environment. They own a space of the classroom. This has a two-fold benefit as it also makes the room visually</w:t>
            </w:r>
          </w:p>
          <w:p w14:paraId="2FFE55BB" w14:textId="77777777" w:rsidR="00B8227C" w:rsidRDefault="00B8227C" w:rsidP="00B8227C">
            <w:pPr>
              <w:rPr>
                <w:rFonts w:ascii="Comic Sans MS" w:hAnsi="Comic Sans MS" w:cs="Arial"/>
                <w:b/>
              </w:rPr>
            </w:pPr>
            <w:r w:rsidRPr="008D2675">
              <w:rPr>
                <w:rFonts w:ascii="Comic Sans MS" w:hAnsi="Comic Sans MS" w:cs="Arial"/>
                <w:b/>
              </w:rPr>
              <w:t>Persisting</w:t>
            </w:r>
          </w:p>
          <w:p w14:paraId="7F3BB5F4" w14:textId="77777777" w:rsidR="008D2675" w:rsidRPr="008D2675" w:rsidRDefault="008D2675" w:rsidP="00B8227C">
            <w:pPr>
              <w:rPr>
                <w:rFonts w:ascii="Comic Sans MS" w:hAnsi="Comic Sans MS" w:cs="Arial"/>
                <w:b/>
              </w:rPr>
            </w:pPr>
            <w:bookmarkStart w:id="0" w:name="_GoBack"/>
            <w:bookmarkEnd w:id="0"/>
          </w:p>
          <w:p w14:paraId="4B2BB11D" w14:textId="77777777" w:rsidR="00B8227C" w:rsidRPr="008D2675" w:rsidRDefault="00B8227C" w:rsidP="00B8227C">
            <w:pPr>
              <w:rPr>
                <w:rFonts w:ascii="Comic Sans MS" w:hAnsi="Comic Sans MS" w:cs="Arial"/>
              </w:rPr>
            </w:pPr>
            <w:r w:rsidRPr="008D2675">
              <w:rPr>
                <w:rFonts w:ascii="Comic Sans MS" w:hAnsi="Comic Sans MS" w:cs="Arial"/>
              </w:rPr>
              <w:t xml:space="preserve">The line art activity links to the habit of mind persisting. Through this activity the learning manager can help students identify that by persisting and not giving up they can produce quality outcomes. </w:t>
            </w:r>
          </w:p>
          <w:p w14:paraId="663678A1" w14:textId="77777777" w:rsidR="00B8227C" w:rsidRPr="008D2675" w:rsidRDefault="00B8227C" w:rsidP="00B8227C">
            <w:pPr>
              <w:rPr>
                <w:rFonts w:ascii="Comic Sans MS" w:hAnsi="Comic Sans MS" w:cs="Arial"/>
              </w:rPr>
            </w:pPr>
          </w:p>
          <w:p w14:paraId="3C0C863A" w14:textId="18E678DD" w:rsidR="00B8227C" w:rsidRPr="008D2675" w:rsidRDefault="004945C0" w:rsidP="00B8227C">
            <w:pPr>
              <w:rPr>
                <w:rFonts w:ascii="Comic Sans MS" w:hAnsi="Comic Sans MS" w:cs="Arial"/>
              </w:rPr>
            </w:pPr>
            <w:r w:rsidRPr="008D2675">
              <w:rPr>
                <w:rFonts w:ascii="Comic Sans MS" w:hAnsi="Comic Sans MS" w:cs="Arial"/>
              </w:rPr>
              <w:t xml:space="preserve">* Note this activity can be applied to a range of arts activities. </w:t>
            </w:r>
          </w:p>
        </w:tc>
      </w:tr>
      <w:tr w:rsidR="00B8227C" w14:paraId="1E6F0B35" w14:textId="77777777" w:rsidTr="00004AAD">
        <w:trPr>
          <w:trHeight w:val="7514"/>
        </w:trPr>
        <w:tc>
          <w:tcPr>
            <w:tcW w:w="8516" w:type="dxa"/>
          </w:tcPr>
          <w:p w14:paraId="02AC9B0C" w14:textId="77777777" w:rsidR="00B8227C" w:rsidRPr="008D2675" w:rsidRDefault="00B8227C" w:rsidP="00DC3D78">
            <w:pPr>
              <w:rPr>
                <w:rFonts w:ascii="Comic Sans MS" w:hAnsi="Comic Sans MS" w:cs="Arial"/>
                <w:b/>
              </w:rPr>
            </w:pPr>
            <w:r w:rsidRPr="008D2675">
              <w:rPr>
                <w:rFonts w:ascii="Comic Sans MS" w:hAnsi="Comic Sans MS" w:cs="Arial"/>
                <w:b/>
              </w:rPr>
              <w:t>What’s Your Favorite Place</w:t>
            </w:r>
          </w:p>
          <w:p w14:paraId="32C4BE80" w14:textId="77777777" w:rsidR="00B8227C" w:rsidRPr="008D2675" w:rsidRDefault="00B8227C" w:rsidP="00B8227C">
            <w:pPr>
              <w:pStyle w:val="ListParagraph"/>
              <w:numPr>
                <w:ilvl w:val="0"/>
                <w:numId w:val="2"/>
              </w:numPr>
              <w:rPr>
                <w:rFonts w:ascii="Comic Sans MS" w:hAnsi="Comic Sans MS" w:cs="Arial"/>
              </w:rPr>
            </w:pPr>
            <w:r w:rsidRPr="008D2675">
              <w:rPr>
                <w:rFonts w:ascii="Comic Sans MS" w:hAnsi="Comic Sans MS" w:cs="Arial"/>
              </w:rPr>
              <w:t xml:space="preserve">Use a Y chart as a graphic organizer. </w:t>
            </w:r>
          </w:p>
          <w:p w14:paraId="40CD159C" w14:textId="77777777" w:rsidR="00B8227C" w:rsidRPr="008D2675" w:rsidRDefault="00B8227C" w:rsidP="00B8227C">
            <w:pPr>
              <w:pStyle w:val="ListParagraph"/>
              <w:numPr>
                <w:ilvl w:val="0"/>
                <w:numId w:val="2"/>
              </w:numPr>
              <w:rPr>
                <w:rFonts w:ascii="Comic Sans MS" w:hAnsi="Comic Sans MS" w:cs="Arial"/>
              </w:rPr>
            </w:pPr>
            <w:r w:rsidRPr="008D2675">
              <w:rPr>
                <w:rFonts w:ascii="Comic Sans MS" w:hAnsi="Comic Sans MS" w:cs="Arial"/>
              </w:rPr>
              <w:t xml:space="preserve">Ask students to think of their favorite place. </w:t>
            </w:r>
          </w:p>
          <w:p w14:paraId="16C2DBBD" w14:textId="77777777" w:rsidR="00B8227C" w:rsidRPr="008D2675" w:rsidRDefault="00B8227C" w:rsidP="00B8227C">
            <w:pPr>
              <w:pStyle w:val="ListParagraph"/>
              <w:numPr>
                <w:ilvl w:val="0"/>
                <w:numId w:val="2"/>
              </w:numPr>
              <w:rPr>
                <w:rFonts w:ascii="Comic Sans MS" w:hAnsi="Comic Sans MS" w:cs="Arial"/>
              </w:rPr>
            </w:pPr>
            <w:r w:rsidRPr="008D2675">
              <w:rPr>
                <w:rFonts w:ascii="Comic Sans MS" w:hAnsi="Comic Sans MS" w:cs="Arial"/>
              </w:rPr>
              <w:t xml:space="preserve">Students write or draw on the Y chart what they see, what they feel and what they hear when they are in their favorite place. </w:t>
            </w:r>
          </w:p>
          <w:p w14:paraId="4C74A1E0" w14:textId="77777777" w:rsidR="00B8227C" w:rsidRPr="008D2675" w:rsidRDefault="00B8227C" w:rsidP="00B8227C">
            <w:pPr>
              <w:pStyle w:val="ListParagraph"/>
              <w:numPr>
                <w:ilvl w:val="0"/>
                <w:numId w:val="2"/>
              </w:numPr>
              <w:rPr>
                <w:rFonts w:ascii="Comic Sans MS" w:hAnsi="Comic Sans MS" w:cs="Arial"/>
              </w:rPr>
            </w:pPr>
            <w:r w:rsidRPr="008D2675">
              <w:rPr>
                <w:rFonts w:ascii="Comic Sans MS" w:hAnsi="Comic Sans MS" w:cs="Arial"/>
              </w:rPr>
              <w:t xml:space="preserve">Students discuss what their favorite place is and how it makes them feel. </w:t>
            </w:r>
          </w:p>
          <w:p w14:paraId="3172DB67" w14:textId="77777777" w:rsidR="00B8227C" w:rsidRPr="008D2675" w:rsidRDefault="00B8227C" w:rsidP="00B8227C">
            <w:pPr>
              <w:pStyle w:val="ListParagraph"/>
              <w:numPr>
                <w:ilvl w:val="0"/>
                <w:numId w:val="2"/>
              </w:numPr>
              <w:rPr>
                <w:rFonts w:ascii="Comic Sans MS" w:hAnsi="Comic Sans MS" w:cs="Arial"/>
              </w:rPr>
            </w:pPr>
            <w:r w:rsidRPr="008D2675">
              <w:rPr>
                <w:rFonts w:ascii="Comic Sans MS" w:hAnsi="Comic Sans MS" w:cs="Arial"/>
              </w:rPr>
              <w:t xml:space="preserve">Students then discuss what they can do to their classroom to make it like their favorite place. </w:t>
            </w:r>
          </w:p>
          <w:p w14:paraId="1E57CDC5" w14:textId="4C43A8F7" w:rsidR="00B8227C" w:rsidRPr="008D2675" w:rsidRDefault="00B8227C" w:rsidP="00B8227C">
            <w:pPr>
              <w:pStyle w:val="ListParagraph"/>
              <w:numPr>
                <w:ilvl w:val="0"/>
                <w:numId w:val="2"/>
              </w:numPr>
              <w:rPr>
                <w:rFonts w:ascii="Comic Sans MS" w:hAnsi="Comic Sans MS" w:cs="Arial"/>
              </w:rPr>
            </w:pPr>
            <w:r w:rsidRPr="008D2675">
              <w:rPr>
                <w:rFonts w:ascii="Comic Sans MS" w:hAnsi="Comic Sans MS" w:cs="Arial"/>
              </w:rPr>
              <w:t>Students can bring in items from home or make something to add to their classroom.</w:t>
            </w:r>
          </w:p>
          <w:p w14:paraId="297DBFC1" w14:textId="5AB5DC5A" w:rsidR="00B8227C" w:rsidRDefault="008D2675" w:rsidP="00DC3D78">
            <w:pPr>
              <w:rPr>
                <w:rFonts w:ascii="Arial" w:hAnsi="Arial" w:cs="Arial"/>
                <w:b/>
              </w:rPr>
            </w:pPr>
            <w:r>
              <w:rPr>
                <w:rFonts w:ascii="Helvetica" w:hAnsi="Helvetica" w:cs="Helvetica"/>
                <w:noProof/>
              </w:rPr>
              <w:drawing>
                <wp:anchor distT="0" distB="0" distL="114300" distR="114300" simplePos="0" relativeHeight="251658240" behindDoc="0" locked="0" layoutInCell="1" allowOverlap="1" wp14:anchorId="627E30C4" wp14:editId="0DD3539F">
                  <wp:simplePos x="0" y="0"/>
                  <wp:positionH relativeFrom="column">
                    <wp:posOffset>914400</wp:posOffset>
                  </wp:positionH>
                  <wp:positionV relativeFrom="paragraph">
                    <wp:posOffset>16510</wp:posOffset>
                  </wp:positionV>
                  <wp:extent cx="3442970" cy="2387600"/>
                  <wp:effectExtent l="0" t="0" r="1143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42970" cy="2387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322A00" w14:textId="722199F0" w:rsidR="00B8227C" w:rsidRDefault="00B8227C" w:rsidP="00B8227C">
            <w:pPr>
              <w:jc w:val="center"/>
              <w:rPr>
                <w:rFonts w:ascii="Arial" w:hAnsi="Arial" w:cs="Arial"/>
                <w:b/>
              </w:rPr>
            </w:pPr>
          </w:p>
          <w:p w14:paraId="17822881" w14:textId="77777777" w:rsidR="00B8227C" w:rsidRDefault="00B8227C" w:rsidP="00DC3D78">
            <w:pPr>
              <w:rPr>
                <w:rFonts w:ascii="Arial" w:hAnsi="Arial" w:cs="Arial"/>
                <w:b/>
              </w:rPr>
            </w:pPr>
          </w:p>
          <w:p w14:paraId="7758A2EB" w14:textId="77777777" w:rsidR="00B8227C" w:rsidRDefault="00B8227C" w:rsidP="00DC3D78">
            <w:pPr>
              <w:rPr>
                <w:rFonts w:ascii="Arial" w:hAnsi="Arial" w:cs="Arial"/>
                <w:b/>
              </w:rPr>
            </w:pPr>
          </w:p>
        </w:tc>
      </w:tr>
    </w:tbl>
    <w:p w14:paraId="250DB138" w14:textId="77777777" w:rsidR="00DC3D78" w:rsidRDefault="00DC3D78" w:rsidP="00DC3D78">
      <w:pPr>
        <w:rPr>
          <w:rFonts w:ascii="Arial" w:hAnsi="Arial" w:cs="Arial"/>
        </w:rPr>
      </w:pPr>
    </w:p>
    <w:p w14:paraId="19547754" w14:textId="77777777" w:rsidR="00DC3D78" w:rsidRPr="006B608E" w:rsidRDefault="00DC3D78" w:rsidP="00DC3D78">
      <w:pPr>
        <w:rPr>
          <w:rFonts w:ascii="Arial" w:hAnsi="Arial" w:cs="Arial"/>
        </w:rPr>
      </w:pPr>
    </w:p>
    <w:p w14:paraId="58729E04" w14:textId="77777777" w:rsidR="00DC3D78" w:rsidRDefault="00DC3D78"/>
    <w:sectPr w:rsidR="00DC3D78" w:rsidSect="004863B5">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B3CCC"/>
    <w:multiLevelType w:val="hybridMultilevel"/>
    <w:tmpl w:val="DCE49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0C5976"/>
    <w:multiLevelType w:val="hybridMultilevel"/>
    <w:tmpl w:val="FFEA6F6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D78"/>
    <w:rsid w:val="00004AAD"/>
    <w:rsid w:val="002659A5"/>
    <w:rsid w:val="004863B5"/>
    <w:rsid w:val="004945C0"/>
    <w:rsid w:val="008D2675"/>
    <w:rsid w:val="00B8227C"/>
    <w:rsid w:val="00DC3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EE114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D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2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27C"/>
    <w:pPr>
      <w:ind w:left="720"/>
      <w:contextualSpacing/>
    </w:pPr>
  </w:style>
  <w:style w:type="paragraph" w:styleId="BalloonText">
    <w:name w:val="Balloon Text"/>
    <w:basedOn w:val="Normal"/>
    <w:link w:val="BalloonTextChar"/>
    <w:uiPriority w:val="99"/>
    <w:semiHidden/>
    <w:unhideWhenUsed/>
    <w:rsid w:val="00004AA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04AA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D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2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27C"/>
    <w:pPr>
      <w:ind w:left="720"/>
      <w:contextualSpacing/>
    </w:pPr>
  </w:style>
  <w:style w:type="paragraph" w:styleId="BalloonText">
    <w:name w:val="Balloon Text"/>
    <w:basedOn w:val="Normal"/>
    <w:link w:val="BalloonTextChar"/>
    <w:uiPriority w:val="99"/>
    <w:semiHidden/>
    <w:unhideWhenUsed/>
    <w:rsid w:val="00004AA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04AA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gif"/><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211</Words>
  <Characters>1205</Characters>
  <Application>Microsoft Macintosh Word</Application>
  <DocSecurity>0</DocSecurity>
  <Lines>10</Lines>
  <Paragraphs>2</Paragraphs>
  <ScaleCrop>false</ScaleCrop>
  <Company/>
  <LinksUpToDate>false</LinksUpToDate>
  <CharactersWithSpaces>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Watson</dc:creator>
  <cp:keywords/>
  <dc:description/>
  <cp:lastModifiedBy>Justine Watson</cp:lastModifiedBy>
  <cp:revision>3</cp:revision>
  <dcterms:created xsi:type="dcterms:W3CDTF">2012-05-10T01:15:00Z</dcterms:created>
  <dcterms:modified xsi:type="dcterms:W3CDTF">2012-05-10T04:09:00Z</dcterms:modified>
</cp:coreProperties>
</file>